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484" w:rsidRPr="00892484" w:rsidRDefault="00892484" w:rsidP="00892484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1"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92484">
        <w:rPr>
          <w:rFonts w:ascii="Times New Roman" w:hAnsi="Times New Roman" w:cs="Times New Roman"/>
          <w:b/>
          <w:sz w:val="32"/>
          <w:szCs w:val="32"/>
        </w:rPr>
        <w:t>Аннотация к рабочей программе по ритмике</w:t>
      </w:r>
      <w:r w:rsidRPr="00892484">
        <w:rPr>
          <w:rFonts w:ascii="Times New Roman" w:hAnsi="Times New Roman" w:cs="Times New Roman"/>
          <w:b/>
          <w:sz w:val="32"/>
          <w:szCs w:val="32"/>
        </w:rPr>
        <w:t xml:space="preserve">. </w:t>
      </w:r>
    </w:p>
    <w:p w:rsidR="00892484" w:rsidRDefault="00892484" w:rsidP="00892484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 (ФГОС НОО) обучающихся с ограниченными возможностями здоровья (ОВЗ), примерной адаптированной основной общеобразовательной программы начального общего образования обучающихся с задержкой психического развития (вариант 7.2). </w:t>
      </w:r>
    </w:p>
    <w:p w:rsidR="00892484" w:rsidRDefault="00892484" w:rsidP="00892484">
      <w:pPr>
        <w:tabs>
          <w:tab w:val="left" w:pos="142"/>
        </w:tabs>
        <w:autoSpaceDE w:val="0"/>
        <w:autoSpaceDN w:val="0"/>
        <w:adjustRightInd w:val="0"/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Сущность специфических для варианта 7.2 обр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азовательных потребностей в приложении к данному коррекционному курсу раскрывается в соответствующих разделах пояснительной записки, учитывается в распределении коррекционного содержания обучения и в календарно-тематическом планировании.</w:t>
      </w:r>
    </w:p>
    <w:p w:rsidR="00892484" w:rsidRDefault="00892484" w:rsidP="00892484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Общая цель</w:t>
      </w:r>
      <w:r>
        <w:rPr>
          <w:rFonts w:ascii="Times New Roman" w:hAnsi="Times New Roman" w:cs="Times New Roman"/>
          <w:sz w:val="24"/>
          <w:szCs w:val="24"/>
        </w:rPr>
        <w:t xml:space="preserve"> занятий ритмикой заключается в развитии двигательной активности обучающегося с ЗПР в процессе восприятия музыки. </w:t>
      </w:r>
    </w:p>
    <w:p w:rsidR="00892484" w:rsidRDefault="00892484" w:rsidP="00892484">
      <w:pPr>
        <w:pStyle w:val="a3"/>
        <w:spacing w:after="0" w:line="360" w:lineRule="auto"/>
        <w:ind w:left="0" w:right="-1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соответствии с обозначенными во ФГОС НОО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 ОВЗ особыми образовательными потребностями определяются </w:t>
      </w:r>
      <w:r>
        <w:rPr>
          <w:rFonts w:ascii="Times New Roman" w:eastAsia="Times New Roman" w:hAnsi="Times New Roman"/>
          <w:b/>
          <w:i/>
          <w:sz w:val="24"/>
          <w:szCs w:val="24"/>
        </w:rPr>
        <w:t>общие задачи коррекционного курса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двигательных качеств  и устранение недостатков физического развития;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выразительности движений и самовыражения;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мобильности;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коррекция недостатков двигательной, эмоционально-волевой, познавательной сфер благодаря согласованному воздействию музыки и движения;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общей и речевой моторики;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развитие ориентировки в пространстве;</w:t>
      </w:r>
    </w:p>
    <w:p w:rsidR="00892484" w:rsidRDefault="00892484" w:rsidP="00892484">
      <w:pPr>
        <w:pStyle w:val="a3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формирование навыков здорового образа жизни и укрепление здоровья.</w:t>
      </w:r>
    </w:p>
    <w:p w:rsidR="00892484" w:rsidRDefault="00892484" w:rsidP="00892484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1 классе обозначенные задачи конкретизируются следующим образом:</w:t>
      </w:r>
    </w:p>
    <w:p w:rsidR="00892484" w:rsidRDefault="00892484" w:rsidP="0089248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восприятия музыки в исполнении педагога и аудиозаписи для формирования умений различать и опознавать музыку по темпу, плавности и силе звучания;</w:t>
      </w:r>
    </w:p>
    <w:p w:rsidR="00892484" w:rsidRDefault="00892484" w:rsidP="0089248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совершенствование двигательных навыков, обеспечивающих развитие мышечного чувства, пространственной ориентировки и координации, четкости и точности движений;</w:t>
      </w:r>
    </w:p>
    <w:p w:rsidR="00892484" w:rsidRDefault="00892484" w:rsidP="0089248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музыкально-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ритмической деятельностью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разных ее  видах (ритмическая  гимнастика, танец);</w:t>
      </w:r>
    </w:p>
    <w:p w:rsidR="00892484" w:rsidRDefault="00892484" w:rsidP="00892484">
      <w:pPr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различными формами движения через выполнение их под музыку  (ходьба, бег, танцевальные упражнения и др.);</w:t>
      </w:r>
    </w:p>
    <w:p w:rsidR="00892484" w:rsidRDefault="00892484" w:rsidP="00892484">
      <w:pPr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физической выносливости и силы мышц всего тела; </w:t>
      </w:r>
    </w:p>
    <w:p w:rsidR="00892484" w:rsidRDefault="00892484" w:rsidP="00892484">
      <w:pPr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чувства ритма и  выразительности движений;</w:t>
      </w:r>
    </w:p>
    <w:p w:rsidR="00892484" w:rsidRDefault="00892484" w:rsidP="00892484">
      <w:pPr>
        <w:numPr>
          <w:ilvl w:val="0"/>
          <w:numId w:val="2"/>
        </w:numPr>
        <w:tabs>
          <w:tab w:val="left" w:pos="142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эстетическое и эмоциональное развитие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ЗПР через приобщение к музыке и танцам;</w:t>
      </w:r>
    </w:p>
    <w:p w:rsidR="00892484" w:rsidRDefault="00892484" w:rsidP="00892484">
      <w:pPr>
        <w:numPr>
          <w:ilvl w:val="0"/>
          <w:numId w:val="2"/>
        </w:numPr>
        <w:tabs>
          <w:tab w:val="left" w:pos="142"/>
          <w:tab w:val="left" w:pos="993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коррекция познавательной сферы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ЗПР и совершенствование регуляции поведения и деятельности.</w:t>
      </w:r>
    </w:p>
    <w:p w:rsidR="00892484" w:rsidRDefault="00892484" w:rsidP="00892484">
      <w:pPr>
        <w:tabs>
          <w:tab w:val="left" w:pos="142"/>
        </w:tabs>
        <w:spacing w:after="0" w:line="36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классе коррекционный курс ритмики должен включать базовые упражнения, предполагающие скоординированные движения в соответствии с темпом и ритмом музыки. Это позволит в дальнейшем обеспечивать речевое сопровождение движений, согласующихся с музыкой. </w:t>
      </w:r>
    </w:p>
    <w:p w:rsidR="00892484" w:rsidRDefault="00892484" w:rsidP="008924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2484" w:rsidRDefault="00892484" w:rsidP="008924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и коррекционно-развивающее значение курса</w:t>
      </w:r>
    </w:p>
    <w:p w:rsidR="00892484" w:rsidRDefault="00892484" w:rsidP="00892484">
      <w:pPr>
        <w:tabs>
          <w:tab w:val="left" w:pos="142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коррекционно-развивающей области «Ритмика» традиционно включается в содержание образования обучающихся с ЗПР. Он является необходимым, потому что типичная для детей эмоциональная незрелость, недостатки регуляции, незначительные двигательные расстройства, проявляющиеся как моторная неловкость, достаточно легко корригируются в ходе занятий ритмикой. Дети на занятиях приобщаются к музыке, учатся воспринимать на слух средства музыкальной выразительности (различать веселые и спокойные мелодии), усваивают метроритм и пр. Благодаря этому развивается не только чувство ритма, музыкальный слух и память, совершенствуется эстетический вкус, но и создаются предпосылки для прогресса в общем психологическом развитии. </w:t>
      </w:r>
    </w:p>
    <w:p w:rsidR="00892484" w:rsidRDefault="00892484" w:rsidP="00892484">
      <w:pPr>
        <w:tabs>
          <w:tab w:val="left" w:pos="142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Коррекционное значение занятий ритмикой заключается в первую очередь в формировании произвольной регуляции движений, а также системы произвольной регуляции в целом: дети соотносят двигательную активность с музыкой, они подчиняются сложным инструкциям, воспроизводя определенную последовательность движений, а также постепенно автоматизируют сложные двигательные акты. Улучшается также ориентировка в пространстве,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ее базовый уровень – ориентировки в схеме тела.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совершенствуются двигательные навыки, мышечное чувство, координация, улучшается осанка, повышается жизненный тонус.</w:t>
      </w:r>
    </w:p>
    <w:p w:rsidR="00892484" w:rsidRDefault="00892484" w:rsidP="00892484">
      <w:pPr>
        <w:tabs>
          <w:tab w:val="left" w:pos="142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Постепенно музыка и движение интегрируются с речевым сопровождением. Последнее развивает слуховую память, способствует четкой артикуляции звуков, выполняет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психокоррекционную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функцию. Отмечено, что занятия ритмикой положительно влияют на состояние эмоциональной и познавательной сфер, а также развивают творческое воображение.</w:t>
      </w:r>
    </w:p>
    <w:p w:rsidR="00892484" w:rsidRDefault="00892484" w:rsidP="00892484">
      <w:pPr>
        <w:tabs>
          <w:tab w:val="left" w:pos="142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Музыкальные произведения подбираются таким образом, чтобы оказывать дисциплинирующее и организующее воздействие. Характер произведений подбирается в зависимости от состава обучающихся в конкретном классе, доминирующего эмоционального состояния детей. </w:t>
      </w:r>
    </w:p>
    <w:p w:rsidR="00892484" w:rsidRDefault="00892484" w:rsidP="00892484">
      <w:pPr>
        <w:tabs>
          <w:tab w:val="left" w:pos="142"/>
        </w:tabs>
        <w:spacing w:after="0" w:line="36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Уже в 1 классе решается задача интеграции музыки и движений или движений и речи. Сложные («тройные») связи специально не формируют (это осуществляется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классах начальной школы).</w:t>
      </w:r>
    </w:p>
    <w:p w:rsidR="00892484" w:rsidRDefault="00892484" w:rsidP="00892484">
      <w:pPr>
        <w:tabs>
          <w:tab w:val="left" w:pos="142"/>
        </w:tabs>
        <w:spacing w:after="0" w:line="36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основным направлениям работы в ходе реализации коррекционного курса «Ритмика» относят:</w:t>
      </w:r>
    </w:p>
    <w:p w:rsidR="00892484" w:rsidRDefault="00892484" w:rsidP="00892484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восприятие музыки (определение на слух начала и окончания звучания музыки; различение и опознавание на слух громкой, тихой, негромкой музыки; быстрого, медленного, умеренного темпа; различение и опознавание на слух двухдольного, трехдольного, четырехдольного метра (полька, марш, вальс); плавной и отрывистой музыки);</w:t>
      </w:r>
      <w:proofErr w:type="gramEnd"/>
    </w:p>
    <w:p w:rsidR="00892484" w:rsidRDefault="00892484" w:rsidP="00892484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упражнения на ориентировку в пространстве (простейшие построения и перестроения (в одну или две линии, в колонну, в цепочку, в одну или две шеренги друг напротив друга, в круг, сужение и расширение круга, свободное размещение в зале, различные положения в парах и т.д.); ходьба в шеренге (вперед, назад), по кругу, в заданном направлении, разными видами шага;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повороты);</w:t>
      </w:r>
    </w:p>
    <w:p w:rsidR="00892484" w:rsidRDefault="00892484" w:rsidP="00892484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ритмико-гимнастические упражнения (общеразвивающие упражнения, упражнения на координацию движений, упражнение на расслабление мышц);</w:t>
      </w:r>
    </w:p>
    <w:p w:rsidR="00892484" w:rsidRDefault="00892484" w:rsidP="00892484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упражнения с детскими музыкальными инструментами (игра на элементарных музыкальных инструментах (погремушка, металлофон, бубен, ксилофон, барабан, румба, маракас, треугольник, тарелки и др.);</w:t>
      </w:r>
      <w:proofErr w:type="gramEnd"/>
    </w:p>
    <w:p w:rsidR="00892484" w:rsidRDefault="00892484" w:rsidP="00892484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игры под музыку (музыкальные игры и игровые ситуации с музыкально-двигательными заданиями с элементами занимательности, соревнования);</w:t>
      </w:r>
    </w:p>
    <w:p w:rsidR="00892484" w:rsidRDefault="00892484" w:rsidP="00892484">
      <w:pPr>
        <w:numPr>
          <w:ilvl w:val="0"/>
          <w:numId w:val="3"/>
        </w:numPr>
        <w:tabs>
          <w:tab w:val="left" w:pos="142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танцевальные упражнения (выполнение под музыку элементов танца и пляски, несложных композиций народных, бальных и современных танцев).</w:t>
      </w:r>
    </w:p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663DC"/>
    <w:multiLevelType w:val="hybridMultilevel"/>
    <w:tmpl w:val="5178F0BE"/>
    <w:lvl w:ilvl="0" w:tplc="9D7629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B330C6"/>
    <w:multiLevelType w:val="hybridMultilevel"/>
    <w:tmpl w:val="C1460C6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07E72"/>
    <w:multiLevelType w:val="hybridMultilevel"/>
    <w:tmpl w:val="38E0702C"/>
    <w:lvl w:ilvl="0" w:tplc="9D7629EA">
      <w:start w:val="1"/>
      <w:numFmt w:val="bullet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84"/>
    <w:rsid w:val="002761BC"/>
    <w:rsid w:val="00892484"/>
    <w:rsid w:val="00A4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8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4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8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4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2021-09-14T09:55:00Z</dcterms:created>
  <dcterms:modified xsi:type="dcterms:W3CDTF">2021-09-14T09:56:00Z</dcterms:modified>
</cp:coreProperties>
</file>